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59FF"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5A8184AB"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 w14:paraId="3972525C"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 w14:paraId="0D22421D"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 w14:paraId="700FB02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 w14:paraId="5BD7A6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 w14:paraId="52A1415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 w14:paraId="247206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 w14:paraId="4C4CDE0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 w14:paraId="4B6A16A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 w14:paraId="1718B2B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 w14:paraId="13F9AF7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 w14:paraId="15F6C3B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 w14:paraId="4190D12F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 w14:paraId="790B10F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 w14:paraId="411E66A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 w14:paraId="491CFBA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 w14:paraId="177BBDA3"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 w14:paraId="09D78EC9"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 w14:paraId="6E2ACB75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 w14:paraId="0171ED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 w14:paraId="007C70E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中专学历考生上传毕业证书原件后、大专以上（含大专）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请上传《学历认证报告》后，持身份证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、《教育部学历证书电子注册备案表》或《学历认证报告》等相关证明材料到现场进行现场核查。</w:t>
      </w:r>
    </w:p>
    <w:p w14:paraId="088C190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 w14:paraId="74063FF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 w14:paraId="302DA76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 w14:paraId="2A32E18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 w14:paraId="7AAFBB4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 w14:paraId="76EB4D8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 w14:paraId="0E8789C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 w14:paraId="0208D451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 w14:paraId="7C1FBA8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 w14:paraId="73A5242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 w14:paraId="4B302D1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 w14:paraId="4BC0B97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 w14:paraId="19A6DB4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 w14:paraId="25CE60C9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 w14:paraId="5FFD245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 w14:paraId="306F3CDF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 w14:paraId="630D3FA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 w14:paraId="3CA4B87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 w14:paraId="0D418D5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审计专业技术资格</w:t>
      </w:r>
      <w:r>
        <w:rPr>
          <w:rFonts w:hint="eastAsia" w:ascii="楷体_GB2312" w:hAnsi="楷体_GB2312" w:eastAsia="楷体_GB2312" w:cs="楷体_GB2312"/>
          <w:sz w:val="32"/>
          <w:szCs w:val="32"/>
        </w:rPr>
        <w:t>考试报名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考生报考指南</w:t>
      </w:r>
    </w:p>
    <w:p w14:paraId="16482987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</w:t>
      </w:r>
      <w:r>
        <w:rPr>
          <w:rStyle w:val="9"/>
          <w:rFonts w:hint="default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zg.cpta.com.cn/examfront/signup/help/help_out.jsp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p w14:paraId="0B8FB8C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审计专业技术资格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考试报名平台有哪些</w:t>
      </w:r>
    </w:p>
    <w:p w14:paraId="33113313">
      <w:pPr>
        <w:pStyle w:val="5"/>
        <w:widowControl/>
        <w:spacing w:beforeAutospacing="0" w:afterAutospacing="0" w:line="60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</w:p>
    <w:p w14:paraId="3BD74A9A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辽宁人事考试网（www.lnrsks.com/html/gongzuodongtai/7075.html）</w:t>
      </w:r>
    </w:p>
    <w:p w14:paraId="1175759E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（zg.cpta.com.cn/examfront/login/initLogin.htm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5A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3D583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3D583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4932CE9"/>
    <w:rsid w:val="0AEC3846"/>
    <w:rsid w:val="0CF07A1F"/>
    <w:rsid w:val="198A6AB4"/>
    <w:rsid w:val="1AA628E0"/>
    <w:rsid w:val="203B6BFE"/>
    <w:rsid w:val="275FB43F"/>
    <w:rsid w:val="30125CF6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95D384F"/>
    <w:rsid w:val="5A361EC2"/>
    <w:rsid w:val="5CA556B6"/>
    <w:rsid w:val="5E2D07BD"/>
    <w:rsid w:val="5E666784"/>
    <w:rsid w:val="617C7473"/>
    <w:rsid w:val="69DA57C3"/>
    <w:rsid w:val="6D1B932C"/>
    <w:rsid w:val="6F5F8AAC"/>
    <w:rsid w:val="725320B1"/>
    <w:rsid w:val="734B1ED4"/>
    <w:rsid w:val="75035633"/>
    <w:rsid w:val="761FB315"/>
    <w:rsid w:val="773B60B4"/>
    <w:rsid w:val="77416E84"/>
    <w:rsid w:val="77EDE468"/>
    <w:rsid w:val="7CF72B90"/>
    <w:rsid w:val="7D5F92AA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1702</Characters>
  <Lines>11</Lines>
  <Paragraphs>3</Paragraphs>
  <TotalTime>0</TotalTime>
  <ScaleCrop>false</ScaleCrop>
  <LinksUpToDate>false</LinksUpToDate>
  <CharactersWithSpaces>1703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2023-02-24T06:18:00Z</dcterms:created>
  <dc:creator>Administrator</dc:creator>
  <cp:lastModifiedBy>李新江</cp:lastModifiedBy>
  <cp:lastPrinted>2022-07-09T01:56:00Z</cp:lastPrinted>
  <dcterms:modified xsi:type="dcterms:W3CDTF">2026-04-23T02:59:23Z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19EACDE254C1445B87BFEDFEC125B677</vt:lpwstr>
  </property>
  <property fmtid="{D5CDD505-2E9C-101B-9397-08002B2CF9AE}" pid="4" name="KSOTemplateDocerSaveRecord">
    <vt:lpwstr>eyJoZGlkIjoiM2ZhZmY2YTM3NjJkNDBkMTQ4ZjFhMzYzNjEwNWE1NWMiLCJ1c2VySWQiOiIyNzc4MTIwMDEifQ==</vt:lpwstr>
  </property>
</Properties>
</file>