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359FF">
      <w:pPr>
        <w:widowControl/>
        <w:shd w:val="clear" w:color="auto"/>
        <w:tabs>
          <w:tab w:val="center" w:pos="4478"/>
        </w:tabs>
        <w:spacing w:line="600" w:lineRule="exact"/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5A8184AB">
      <w:pPr>
        <w:widowControl/>
        <w:shd w:val="clear" w:color="auto"/>
        <w:tabs>
          <w:tab w:val="center" w:pos="4478"/>
        </w:tabs>
        <w:spacing w:line="600" w:lineRule="exact"/>
        <w:rPr>
          <w:rFonts w:ascii="方正小标宋简体" w:hAnsi="仿宋_GB2312" w:eastAsia="方正小标宋简体" w:cs="仿宋_GB2312"/>
          <w:kern w:val="0"/>
          <w:sz w:val="44"/>
          <w:szCs w:val="44"/>
          <w:shd w:val="clear" w:color="auto" w:fill="FFFFFF"/>
        </w:rPr>
      </w:pPr>
    </w:p>
    <w:p w14:paraId="3972525C">
      <w:pPr>
        <w:widowControl/>
        <w:shd w:val="clear" w:color="auto"/>
        <w:tabs>
          <w:tab w:val="center" w:pos="4478"/>
        </w:tabs>
        <w:spacing w:line="600" w:lineRule="exact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ascii="方正小标宋简体" w:hAnsi="仿宋_GB2312" w:eastAsia="方正小标宋简体" w:cs="仿宋_GB2312"/>
          <w:kern w:val="0"/>
          <w:sz w:val="44"/>
          <w:szCs w:val="44"/>
          <w:shd w:val="clear" w:color="auto" w:fill="FFFFFF"/>
        </w:rPr>
        <w:tab/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shd w:val="clear" w:color="auto" w:fill="FFFFFF"/>
        </w:rPr>
        <w:t>资格考试报名常见问题解答</w:t>
      </w:r>
    </w:p>
    <w:p w14:paraId="0D22421D">
      <w:pPr>
        <w:pStyle w:val="5"/>
        <w:widowControl/>
        <w:spacing w:beforeAutospacing="0" w:afterAutospacing="0" w:line="600" w:lineRule="exact"/>
        <w:rPr>
          <w:rStyle w:val="8"/>
          <w:rFonts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</w:pPr>
    </w:p>
    <w:p w14:paraId="700FB02E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1.考生注册时，提示证件号码已存在</w:t>
      </w:r>
    </w:p>
    <w:p w14:paraId="5BD7A68C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若提示证件号码已注册，请确认是否已注册，可通过“找回用户名或密码”功能进行查询，若没有注册信息可以继续注册。若查询到注册信息，忘记密码问题或手机号码已更换，需要找回密码的，请查看问题4。</w:t>
      </w:r>
    </w:p>
    <w:p w14:paraId="52A14152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2.考生注册时，提示手机号已注册</w:t>
      </w:r>
    </w:p>
    <w:p w14:paraId="2472068C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若提示手机号码已注册，更换其他手机号码进行注册。</w:t>
      </w:r>
    </w:p>
    <w:p w14:paraId="4C4CDE07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3.考生注册时，手机收不到验证码</w:t>
      </w:r>
    </w:p>
    <w:p w14:paraId="4B6A16A3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（1）手机号码状态异常，如已停机或携号转网状态异常。</w:t>
      </w:r>
    </w:p>
    <w:p w14:paraId="1718B2B0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（2）手机运营商短时服务异常。</w:t>
      </w:r>
    </w:p>
    <w:p w14:paraId="13F9AF72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（3）手机安装了垃圾信息拦截软件。</w:t>
      </w:r>
    </w:p>
    <w:p w14:paraId="15F6C3B3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（4）手机短信存储容量已满。</w:t>
      </w:r>
    </w:p>
    <w:p w14:paraId="4190D12F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楷体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4.忘记用户名及密码该如何处理</w:t>
      </w:r>
    </w:p>
    <w:p w14:paraId="790B10F7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系统提供两种找回方式：验证预留安全问题和验证手机。</w:t>
      </w:r>
    </w:p>
    <w:p w14:paraId="411E66A0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如果上述两种方式无法找回，请到沈阳市考试院要求查询用户密保问题或重置密码。</w:t>
      </w:r>
    </w:p>
    <w:p w14:paraId="491CFBAB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5.照片核查处理工具已处理仍无法上传</w:t>
      </w:r>
    </w:p>
    <w:p w14:paraId="177BBDA3"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用中国人事考试网提供的照片处理工具进行处理。照片处理完成后，点击【保存退出】按钮，保存为处理后的照片，处理后的照片名称默认为报名照片.jpg，报名网站上传时，选择经过处理后的照片进行上传。</w:t>
      </w:r>
    </w:p>
    <w:p w14:paraId="09D78EC9"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（2）照片处理工具已处理，仍无法上传的，请更换网络环境后进行上传。</w:t>
      </w:r>
    </w:p>
    <w:p w14:paraId="6E2ACB75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6.学历学位信息无法通过自动核验怎么办</w:t>
      </w:r>
    </w:p>
    <w:p w14:paraId="0171ED8C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学历信息在2002年至今的大专以上（含大专），学位信息在2008年9月至今范围内的，可在线自动核查。</w:t>
      </w:r>
    </w:p>
    <w:p w14:paraId="007C70EB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（1）学历学位等相关信息数据在线自动核查未通过的报考人员，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中专学历考生上传毕业证书原件后、大专以上（含大专）</w:t>
      </w:r>
      <w:r>
        <w:rPr>
          <w:rFonts w:hint="eastAsia" w:ascii="仿宋_GB2312" w:hAnsi="仿宋_GB2312" w:eastAsia="仿宋_GB2312" w:cs="仿宋_GB2312"/>
          <w:sz w:val="32"/>
          <w:szCs w:val="32"/>
        </w:rPr>
        <w:t>请上传《学历认证报告》后，持身份证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毕业证书原件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、《教育部学历证书电子注册备案表》或《学历认证报告》等相关证明材料到现场进行现场核查。</w:t>
      </w:r>
    </w:p>
    <w:p w14:paraId="088C1906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（2）国(境)外学历、学位请上传教育部留学服务中心认证的认证书；无法在线核查的报考人员，并持身份证、学历、学位证书原件及教育部留学服务中心认证的认证书，到现场进行现场核查。</w:t>
      </w:r>
    </w:p>
    <w:p w14:paraId="74063FFC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7.如何查看学历学位信息是否通过</w:t>
      </w:r>
    </w:p>
    <w:p w14:paraId="302DA766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考生登录系统后，在页面左侧点击【学历信息维护】和【学位信息维护】，可以进行学历学位核查结果查看。</w:t>
      </w:r>
    </w:p>
    <w:p w14:paraId="2A32E18D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8.学历或学位在学信网可以查到，在报名系统中提示未通过核查，如何处理</w:t>
      </w:r>
    </w:p>
    <w:p w14:paraId="7AAFBB47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（1）请检查学历或学位信息是否填报正确，若检查无误，可继续填写报名信息，并按报名地考试组织机构有关规定接受现场核查，核查通过后方可交费。</w:t>
      </w:r>
    </w:p>
    <w:p w14:paraId="76EB4D8E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（2）现场核查通过后，报考该项考试时均显示为核查已通过。</w:t>
      </w:r>
    </w:p>
    <w:p w14:paraId="0E8789C0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（3）学历学位信息最多可添加5条。</w:t>
      </w:r>
    </w:p>
    <w:p w14:paraId="0208D451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9.学历或学位证书的姓名和现在的姓名不一致的，如何处理</w:t>
      </w:r>
    </w:p>
    <w:p w14:paraId="7C1FBA8D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若学历或学位证书的姓名和现在的姓名不一致的，请携带证书原件和身份证原件至现场人工核查。</w:t>
      </w:r>
    </w:p>
    <w:p w14:paraId="73A5242E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10.无学位的人员是否需要添加学位信息</w:t>
      </w:r>
    </w:p>
    <w:p w14:paraId="4B302D16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无学位人员学位信息不需要填写。无需点击“添加学位信息”按钮。若已添加未通过的，不影响报名，报名时，按报名地考试组织机构有关规定，接受现场核查。</w:t>
      </w:r>
    </w:p>
    <w:p w14:paraId="4BC0B972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11.填写报名信息时，点击按钮或者下拉框等没有反应</w:t>
      </w:r>
    </w:p>
    <w:p w14:paraId="19A6DB4D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因为系统升级了新版UI，不兼容低版本IE浏览器，推荐使用谷歌浏览器、360浏览器的极速模式、搜狗浏览器的高速模式或IE浏览器（10以上版本）访问系统。</w:t>
      </w:r>
    </w:p>
    <w:p w14:paraId="25CE60C9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12.选择“不采用告知承诺制”报考，应注意哪些</w:t>
      </w:r>
    </w:p>
    <w:p w14:paraId="5FFD245C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（1）选择“不采用告知承诺制”报考，按要求上传所需材料、确认报名信息、打印《报名表》，持身份证件、相关材料原件及《报名表》到沈阳市考试院现场核查。</w:t>
      </w:r>
    </w:p>
    <w:p w14:paraId="306F3CDF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（2）选择“不采用告知承诺制”报考后，不能再选择“采用告知承诺制方式”。</w:t>
      </w:r>
    </w:p>
    <w:p w14:paraId="630D3FA4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13.申请撤回采用告知承诺制后，报名核查流程是什么</w:t>
      </w:r>
    </w:p>
    <w:p w14:paraId="3CA4B874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报考人员作出承诺后，可在未缴费且报名截止前撤回承诺，报名按现场核查报名流程办理；报考人员撤回承诺的，本年度此项考试中不再适用告知承诺制。</w:t>
      </w:r>
    </w:p>
    <w:p w14:paraId="0D418D52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14.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翻译专业资格（水平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)</w:t>
      </w:r>
      <w:r>
        <w:rPr>
          <w:rFonts w:hint="eastAsia" w:ascii="楷体_GB2312" w:hAnsi="楷体_GB2312" w:eastAsia="楷体_GB2312" w:cs="楷体_GB2312"/>
          <w:sz w:val="32"/>
          <w:szCs w:val="32"/>
        </w:rPr>
        <w:t>考试报名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考生报考指南</w:t>
      </w:r>
    </w:p>
    <w:p w14:paraId="16482987">
      <w:pPr>
        <w:pStyle w:val="5"/>
        <w:widowControl/>
        <w:spacing w:beforeAutospacing="0" w:afterAutospacing="0" w:line="600" w:lineRule="exact"/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全国专业技术人员资格考试报名服务平台</w: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t>（</w:t>
      </w:r>
      <w:r>
        <w:rPr>
          <w:rStyle w:val="9"/>
          <w:rFonts w:hint="default" w:ascii="仿宋_GB2312" w:hAnsi="仿宋_GB2312" w:eastAsia="仿宋_GB2312" w:cs="仿宋_GB2312"/>
          <w:bCs/>
          <w:color w:val="auto"/>
          <w:sz w:val="28"/>
          <w:szCs w:val="28"/>
          <w:u w:val="none"/>
          <w:lang w:val="en-US" w:eastAsia="zh-CN"/>
        </w:rPr>
        <w:t>zg.cpta.com.cn/examfront/signup/help/help_out.jsp</w: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fldChar w:fldCharType="begin"/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instrText xml:space="preserve"> HYPERLINK "http://www.lnrsks.com，" </w:instrTex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t>）</w: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fldChar w:fldCharType="end"/>
      </w:r>
    </w:p>
    <w:p w14:paraId="0B8FB8C2"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</w:rPr>
        <w:t>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翻译专业资格（水平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)</w:t>
      </w:r>
      <w:r>
        <w:rPr>
          <w:rFonts w:hint="eastAsia" w:ascii="楷体_GB2312" w:hAnsi="楷体_GB2312" w:eastAsia="楷体_GB2312" w:cs="楷体_GB2312"/>
          <w:sz w:val="32"/>
          <w:szCs w:val="32"/>
        </w:rPr>
        <w:t>考试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</w:rPr>
        <w:t>报名平台有哪些</w:t>
      </w:r>
    </w:p>
    <w:p w14:paraId="33113313">
      <w:pPr>
        <w:pStyle w:val="5"/>
        <w:widowControl/>
        <w:spacing w:beforeAutospacing="0" w:afterAutospacing="0" w:line="600" w:lineRule="exact"/>
        <w:ind w:firstLine="640" w:firstLineChars="200"/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沈阳市考试院</w: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t>（www.sysksy.cn）</w:t>
      </w:r>
    </w:p>
    <w:p w14:paraId="3BD74A9A">
      <w:pPr>
        <w:pStyle w:val="5"/>
        <w:widowControl/>
        <w:spacing w:beforeAutospacing="0" w:afterAutospacing="0" w:line="600" w:lineRule="exact"/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辽宁人事考试网（www.lnrsks.com/html/gongzuodongtai/7075.html）</w:t>
      </w:r>
    </w:p>
    <w:p w14:paraId="1175759E">
      <w:pPr>
        <w:pStyle w:val="5"/>
        <w:widowControl/>
        <w:spacing w:beforeAutospacing="0" w:afterAutospacing="0" w:line="600" w:lineRule="exact"/>
        <w:ind w:left="638" w:leftChars="304" w:firstLine="0" w:firstLineChars="0"/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全国专业技术人员资格考试报名服务平台</w: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t>（zg.cpta.com.cn/examfront/login/initLogin.htm</w: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fldChar w:fldCharType="begin"/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instrText xml:space="preserve"> HYPERLINK "http://www.lnrsks.com，" </w:instrTex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t>）</w: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fldChar w:fldCharType="end"/>
      </w:r>
    </w:p>
    <w:sectPr>
      <w:footerReference r:id="rId3" w:type="default"/>
      <w:pgSz w:w="11906" w:h="16838"/>
      <w:pgMar w:top="2041" w:right="1361" w:bottom="153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D5A4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3D583"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99z4b0gAAAAMBAAAPAAAAAAAAAAEAIAAAACIAAABkcnMvZG93bnJldi54bWxQSwECFAAU&#10;AAAACACHTuJATRkvSDACAABTBAAADgAAAAAAAAABACAAAAAh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D3D583"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wOGNiY2M1YjYyZTM0MzcwODIyYWRlN2FhOWM5ZjUifQ=="/>
  </w:docVars>
  <w:rsids>
    <w:rsidRoot w:val="00BD687E"/>
    <w:rsid w:val="00013019"/>
    <w:rsid w:val="000C2CB4"/>
    <w:rsid w:val="0013565E"/>
    <w:rsid w:val="001C5B78"/>
    <w:rsid w:val="00266550"/>
    <w:rsid w:val="0028350B"/>
    <w:rsid w:val="003303D7"/>
    <w:rsid w:val="003360FC"/>
    <w:rsid w:val="00371DF6"/>
    <w:rsid w:val="003A7C3C"/>
    <w:rsid w:val="003E2E52"/>
    <w:rsid w:val="00413005"/>
    <w:rsid w:val="005A09E2"/>
    <w:rsid w:val="00857232"/>
    <w:rsid w:val="00891B50"/>
    <w:rsid w:val="00900401"/>
    <w:rsid w:val="00950339"/>
    <w:rsid w:val="009555A0"/>
    <w:rsid w:val="00955B97"/>
    <w:rsid w:val="009A0E59"/>
    <w:rsid w:val="00A04FCB"/>
    <w:rsid w:val="00AE0822"/>
    <w:rsid w:val="00B1494E"/>
    <w:rsid w:val="00B741F3"/>
    <w:rsid w:val="00BA07DD"/>
    <w:rsid w:val="00BD3EA5"/>
    <w:rsid w:val="00BD687E"/>
    <w:rsid w:val="00D1526A"/>
    <w:rsid w:val="00D36004"/>
    <w:rsid w:val="00DA5709"/>
    <w:rsid w:val="00E239D5"/>
    <w:rsid w:val="00E77341"/>
    <w:rsid w:val="04010938"/>
    <w:rsid w:val="043F39C1"/>
    <w:rsid w:val="04932CE9"/>
    <w:rsid w:val="0AEC3846"/>
    <w:rsid w:val="0CF07A1F"/>
    <w:rsid w:val="198A6AB4"/>
    <w:rsid w:val="1AA628E0"/>
    <w:rsid w:val="203B6BFE"/>
    <w:rsid w:val="275FB43F"/>
    <w:rsid w:val="30CC3FBF"/>
    <w:rsid w:val="32BB7698"/>
    <w:rsid w:val="33001701"/>
    <w:rsid w:val="33897B3A"/>
    <w:rsid w:val="392E4C01"/>
    <w:rsid w:val="39F25BBA"/>
    <w:rsid w:val="3D9453FF"/>
    <w:rsid w:val="43497C5C"/>
    <w:rsid w:val="442747FA"/>
    <w:rsid w:val="45321BEC"/>
    <w:rsid w:val="47902036"/>
    <w:rsid w:val="4E843E1F"/>
    <w:rsid w:val="539259D4"/>
    <w:rsid w:val="55D71EBB"/>
    <w:rsid w:val="595D384F"/>
    <w:rsid w:val="5A361EC2"/>
    <w:rsid w:val="5CA556B6"/>
    <w:rsid w:val="5E2D07BD"/>
    <w:rsid w:val="5E666784"/>
    <w:rsid w:val="617C7473"/>
    <w:rsid w:val="69DA57C3"/>
    <w:rsid w:val="6D1B932C"/>
    <w:rsid w:val="6F5F8AAC"/>
    <w:rsid w:val="725320B1"/>
    <w:rsid w:val="734B1ED4"/>
    <w:rsid w:val="75035633"/>
    <w:rsid w:val="761FB315"/>
    <w:rsid w:val="773B60B4"/>
    <w:rsid w:val="77416E84"/>
    <w:rsid w:val="77EDE468"/>
    <w:rsid w:val="7CF72B90"/>
    <w:rsid w:val="7D5F92AA"/>
    <w:rsid w:val="7DC32231"/>
    <w:rsid w:val="DFE5F8DA"/>
    <w:rsid w:val="F98F856D"/>
    <w:rsid w:val="FF7FCF0A"/>
    <w:rsid w:val="FFDF8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semiHidden/>
    <w:unhideWhenUsed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1526</Words>
  <Characters>1708</Characters>
  <Lines>11</Lines>
  <Paragraphs>3</Paragraphs>
  <TotalTime>0</TotalTime>
  <ScaleCrop>false</ScaleCrop>
  <LinksUpToDate>false</LinksUpToDate>
  <CharactersWithSpaces>1709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2023-02-24T06:18:00Z</dcterms:created>
  <dc:creator>Administrator</dc:creator>
  <cp:lastModifiedBy>李新江</cp:lastModifiedBy>
  <cp:lastPrinted>2022-07-09T01:56:00Z</cp:lastPrinted>
  <dcterms:modified xsi:type="dcterms:W3CDTF">2026-04-08T02:52:34Z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19EACDE254C1445B87BFEDFEC125B677</vt:lpwstr>
  </property>
  <property fmtid="{D5CDD505-2E9C-101B-9397-08002B2CF9AE}" pid="4" name="KSOTemplateDocerSaveRecord">
    <vt:lpwstr>eyJoZGlkIjoiM2ZhZmY2YTM3NjJkNDBkMTQ4ZjFhMzYzNjEwNWE1NWMiLCJ1c2VySWQiOiIyNzc4MTIwMDEifQ==</vt:lpwstr>
  </property>
</Properties>
</file>