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53" w:rsidRPr="0081303C" w:rsidRDefault="00F62353" w:rsidP="00F62353">
      <w:pPr>
        <w:spacing w:line="560" w:lineRule="exact"/>
        <w:rPr>
          <w:rFonts w:eastAsia="仿宋_GB2312"/>
          <w:sz w:val="32"/>
        </w:rPr>
      </w:pPr>
      <w:r w:rsidRPr="0081303C">
        <w:rPr>
          <w:rFonts w:eastAsia="仿宋_GB2312"/>
          <w:sz w:val="32"/>
        </w:rPr>
        <w:t>附件</w:t>
      </w:r>
      <w:r w:rsidRPr="0081303C">
        <w:rPr>
          <w:rFonts w:eastAsia="仿宋_GB2312"/>
          <w:sz w:val="32"/>
        </w:rPr>
        <w:t>1</w:t>
      </w:r>
    </w:p>
    <w:p w:rsidR="00F62353" w:rsidRPr="0081303C" w:rsidRDefault="00F62353" w:rsidP="00F62353">
      <w:pPr>
        <w:spacing w:line="500" w:lineRule="exact"/>
        <w:rPr>
          <w:rFonts w:eastAsia="仿宋_GB2312"/>
          <w:sz w:val="32"/>
        </w:rPr>
      </w:pPr>
    </w:p>
    <w:p w:rsidR="00F62353" w:rsidRPr="00D706DC" w:rsidRDefault="00F62353" w:rsidP="00F62353">
      <w:pPr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D706DC">
        <w:rPr>
          <w:rFonts w:ascii="方正小标宋简体" w:eastAsia="方正小标宋简体"/>
          <w:sz w:val="36"/>
          <w:szCs w:val="36"/>
        </w:rPr>
        <w:t>专业技术人员资格考试报名证明事项</w:t>
      </w:r>
      <w:r w:rsidRPr="00D706DC">
        <w:rPr>
          <w:rFonts w:ascii="方正小标宋简体" w:eastAsia="方正小标宋简体" w:hint="eastAsia"/>
          <w:sz w:val="36"/>
          <w:szCs w:val="36"/>
        </w:rPr>
        <w:t>告知</w:t>
      </w:r>
      <w:r w:rsidRPr="00D706DC">
        <w:rPr>
          <w:rFonts w:ascii="方正小标宋简体" w:eastAsia="方正小标宋简体"/>
          <w:sz w:val="36"/>
          <w:szCs w:val="36"/>
        </w:rPr>
        <w:t>承诺制</w:t>
      </w:r>
    </w:p>
    <w:p w:rsidR="00F62353" w:rsidRPr="00D706DC" w:rsidRDefault="00F62353" w:rsidP="00F62353">
      <w:pPr>
        <w:spacing w:line="580" w:lineRule="exact"/>
        <w:rPr>
          <w:rFonts w:ascii="方正小标宋简体" w:eastAsia="方正小标宋简体"/>
          <w:sz w:val="36"/>
          <w:szCs w:val="36"/>
        </w:rPr>
      </w:pPr>
      <w:r w:rsidRPr="00D706DC">
        <w:rPr>
          <w:rFonts w:ascii="方正小标宋简体" w:eastAsia="方正小标宋简体" w:hint="eastAsia"/>
          <w:sz w:val="36"/>
          <w:szCs w:val="36"/>
        </w:rPr>
        <w:t>辽宁省202</w:t>
      </w:r>
      <w:r>
        <w:rPr>
          <w:rFonts w:ascii="方正小标宋简体" w:eastAsia="方正小标宋简体" w:hint="eastAsia"/>
          <w:sz w:val="36"/>
          <w:szCs w:val="36"/>
        </w:rPr>
        <w:t>1</w:t>
      </w:r>
      <w:r w:rsidRPr="00D706DC">
        <w:rPr>
          <w:rFonts w:ascii="方正小标宋简体" w:eastAsia="方正小标宋简体" w:hint="eastAsia"/>
          <w:sz w:val="36"/>
          <w:szCs w:val="36"/>
        </w:rPr>
        <w:t>年房地产估价师</w:t>
      </w:r>
      <w:r>
        <w:rPr>
          <w:rFonts w:ascii="方正小标宋简体" w:eastAsia="方正小标宋简体" w:hint="eastAsia"/>
          <w:sz w:val="36"/>
          <w:szCs w:val="36"/>
        </w:rPr>
        <w:t>考试</w:t>
      </w:r>
      <w:r w:rsidRPr="00D706DC">
        <w:rPr>
          <w:rFonts w:ascii="方正小标宋简体" w:eastAsia="方正小标宋简体" w:hint="eastAsia"/>
          <w:sz w:val="36"/>
          <w:szCs w:val="36"/>
        </w:rPr>
        <w:t>报名证明事项承诺书</w:t>
      </w:r>
    </w:p>
    <w:p w:rsidR="00F62353" w:rsidRPr="005B5D1F" w:rsidRDefault="00F62353" w:rsidP="00F62353">
      <w:pPr>
        <w:spacing w:line="480" w:lineRule="exact"/>
        <w:jc w:val="left"/>
        <w:rPr>
          <w:rFonts w:ascii="方正小标宋简体" w:eastAsia="方正小标宋简体"/>
          <w:sz w:val="36"/>
          <w:szCs w:val="36"/>
        </w:rPr>
      </w:pPr>
    </w:p>
    <w:p w:rsidR="00F62353" w:rsidRPr="00701A00" w:rsidRDefault="00F62353" w:rsidP="00F62353">
      <w:pPr>
        <w:pStyle w:val="a7"/>
        <w:spacing w:before="0" w:beforeAutospacing="0" w:after="0" w:afterAutospacing="0"/>
        <w:ind w:leftChars="50" w:left="105" w:firstLineChars="150" w:firstLine="480"/>
        <w:jc w:val="both"/>
        <w:rPr>
          <w:rFonts w:ascii="Times New Roman" w:eastAsia="仿宋_GB2312" w:hAnsi="Times New Roman"/>
          <w:sz w:val="32"/>
          <w:szCs w:val="32"/>
        </w:rPr>
      </w:pPr>
      <w:r w:rsidRPr="00197C8B">
        <w:rPr>
          <w:rFonts w:ascii="Times New Roman" w:eastAsia="仿宋_GB2312" w:hAnsi="Times New Roman"/>
          <w:sz w:val="32"/>
          <w:szCs w:val="32"/>
        </w:rPr>
        <w:t>本人姓名：</w:t>
      </w:r>
      <w:r w:rsidRPr="00197C8B"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 w:rsidRPr="00701A00">
        <w:rPr>
          <w:rFonts w:ascii="Times New Roman" w:eastAsia="仿宋_GB2312" w:hAnsi="Times New Roman"/>
          <w:sz w:val="32"/>
          <w:szCs w:val="32"/>
        </w:rPr>
        <w:t>，身份证号：</w:t>
      </w:r>
      <w:r w:rsidRPr="00701A00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</w:t>
      </w:r>
      <w:r w:rsidRPr="00701A00">
        <w:rPr>
          <w:rFonts w:ascii="Times New Roman" w:eastAsia="仿宋_GB2312" w:hAnsi="Times New Roman"/>
          <w:sz w:val="32"/>
          <w:szCs w:val="32"/>
        </w:rPr>
        <w:t>，</w:t>
      </w:r>
      <w:r w:rsidRPr="00701A00">
        <w:rPr>
          <w:rFonts w:ascii="Times New Roman" w:eastAsia="仿宋_GB2312" w:hAnsi="Times New Roman"/>
          <w:sz w:val="32"/>
          <w:szCs w:val="32"/>
        </w:rPr>
        <w:br/>
      </w:r>
      <w:r w:rsidRPr="00701A00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</w:t>
      </w:r>
      <w:r w:rsidRPr="00701A00">
        <w:rPr>
          <w:rFonts w:ascii="Times New Roman" w:eastAsia="仿宋_GB2312" w:hAnsi="Times New Roman"/>
          <w:sz w:val="32"/>
          <w:szCs w:val="32"/>
          <w:u w:val="single"/>
        </w:rPr>
        <w:t>学历</w:t>
      </w:r>
      <w:r w:rsidRPr="00701A00">
        <w:rPr>
          <w:rFonts w:ascii="Times New Roman" w:eastAsia="仿宋_GB2312" w:hAnsi="Times New Roman" w:hint="eastAsia"/>
          <w:sz w:val="32"/>
          <w:szCs w:val="32"/>
          <w:u w:val="single"/>
        </w:rPr>
        <w:t>，</w:t>
      </w:r>
      <w:r w:rsidRPr="00701A00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 w:rsidRPr="00701A00">
        <w:rPr>
          <w:rFonts w:ascii="Times New Roman" w:eastAsia="仿宋_GB2312" w:hAnsi="Times New Roman"/>
          <w:sz w:val="32"/>
          <w:szCs w:val="32"/>
        </w:rPr>
        <w:t>年</w:t>
      </w:r>
      <w:r w:rsidRPr="00701A00"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 w:rsidRPr="00701A00">
        <w:rPr>
          <w:rFonts w:ascii="Times New Roman" w:eastAsia="仿宋_GB2312" w:hAnsi="Times New Roman"/>
          <w:sz w:val="32"/>
          <w:szCs w:val="32"/>
        </w:rPr>
        <w:t>月毕业，毕业证书编号：</w:t>
      </w:r>
      <w:r w:rsidRPr="00701A00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  <w:r w:rsidRPr="00701A00">
        <w:rPr>
          <w:rFonts w:ascii="Times New Roman" w:eastAsia="仿宋_GB2312" w:hAnsi="Times New Roman"/>
          <w:sz w:val="32"/>
          <w:szCs w:val="32"/>
        </w:rPr>
        <w:t>，</w:t>
      </w:r>
      <w:r w:rsidRPr="00701A00"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 w:rsidRPr="00701A00">
        <w:rPr>
          <w:rFonts w:ascii="Times New Roman" w:eastAsia="仿宋_GB2312" w:hAnsi="Times New Roman"/>
          <w:sz w:val="32"/>
          <w:szCs w:val="32"/>
          <w:u w:val="single"/>
        </w:rPr>
        <w:t>年</w:t>
      </w:r>
      <w:r w:rsidRPr="00701A00">
        <w:rPr>
          <w:rFonts w:ascii="Times New Roman" w:eastAsia="仿宋_GB2312" w:hAnsi="Times New Roman"/>
          <w:sz w:val="32"/>
          <w:szCs w:val="32"/>
        </w:rPr>
        <w:t>参加工作，现工作单位：</w:t>
      </w:r>
      <w:r w:rsidRPr="00701A00"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 w:rsidRPr="00701A00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701A00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</w:t>
      </w:r>
      <w:r w:rsidRPr="00701A00">
        <w:rPr>
          <w:rFonts w:ascii="Times New Roman" w:eastAsia="仿宋_GB2312" w:hAnsi="Times New Roman"/>
          <w:sz w:val="32"/>
          <w:szCs w:val="32"/>
          <w:u w:val="single"/>
        </w:rPr>
        <w:t>（按报名表填报单位填写）</w:t>
      </w:r>
      <w:r w:rsidRPr="00701A00">
        <w:rPr>
          <w:rFonts w:ascii="Times New Roman" w:eastAsia="仿宋_GB2312" w:hAnsi="Times New Roman"/>
          <w:sz w:val="32"/>
          <w:szCs w:val="32"/>
        </w:rPr>
        <w:t>。</w:t>
      </w:r>
    </w:p>
    <w:p w:rsidR="00F62353" w:rsidRDefault="00F62353" w:rsidP="00F62353">
      <w:pPr>
        <w:widowControl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本人已知晓本项考试相应级别“</w:t>
      </w:r>
      <w:r w:rsidRPr="00701A00">
        <w:rPr>
          <w:rFonts w:eastAsia="仿宋_GB2312"/>
          <w:kern w:val="0"/>
          <w:sz w:val="32"/>
          <w:szCs w:val="32"/>
        </w:rPr>
        <w:fldChar w:fldCharType="begin"/>
      </w:r>
      <w:r w:rsidRPr="00701A00">
        <w:rPr>
          <w:rFonts w:eastAsia="仿宋_GB2312"/>
          <w:kern w:val="0"/>
          <w:sz w:val="32"/>
          <w:szCs w:val="32"/>
        </w:rPr>
        <w:instrText xml:space="preserve"> </w:instrText>
      </w:r>
      <w:r w:rsidRPr="00701A00">
        <w:rPr>
          <w:rFonts w:eastAsia="仿宋_GB2312" w:hint="eastAsia"/>
          <w:kern w:val="0"/>
          <w:sz w:val="32"/>
          <w:szCs w:val="32"/>
        </w:rPr>
        <w:instrText>eq \o\ac(</w:instrText>
      </w:r>
      <w:r w:rsidRPr="00701A00">
        <w:rPr>
          <w:rFonts w:ascii="仿宋_GB2312" w:eastAsia="仿宋_GB2312" w:hint="eastAsia"/>
          <w:kern w:val="0"/>
          <w:position w:val="-6"/>
          <w:sz w:val="48"/>
          <w:szCs w:val="32"/>
        </w:rPr>
        <w:instrText>○</w:instrText>
      </w:r>
      <w:r w:rsidRPr="00701A00">
        <w:rPr>
          <w:rFonts w:eastAsia="仿宋_GB2312" w:hint="eastAsia"/>
          <w:kern w:val="0"/>
          <w:sz w:val="32"/>
          <w:szCs w:val="32"/>
        </w:rPr>
        <w:instrText>,1)</w:instrText>
      </w:r>
      <w:r w:rsidRPr="00701A00">
        <w:rPr>
          <w:rFonts w:eastAsia="仿宋_GB2312"/>
          <w:kern w:val="0"/>
          <w:sz w:val="32"/>
          <w:szCs w:val="32"/>
        </w:rPr>
        <w:fldChar w:fldCharType="end"/>
      </w:r>
      <w:r w:rsidRPr="00701A00">
        <w:rPr>
          <w:rFonts w:eastAsia="仿宋_GB2312" w:hint="eastAsia"/>
          <w:kern w:val="0"/>
          <w:sz w:val="32"/>
          <w:szCs w:val="32"/>
        </w:rPr>
        <w:t>考全科</w:t>
      </w:r>
      <w:r>
        <w:rPr>
          <w:rFonts w:eastAsia="仿宋_GB2312" w:hint="eastAsia"/>
          <w:kern w:val="0"/>
          <w:sz w:val="32"/>
          <w:szCs w:val="32"/>
        </w:rPr>
        <w:t>；</w:t>
      </w:r>
      <w:r w:rsidRPr="00701A00">
        <w:rPr>
          <w:rFonts w:eastAsia="仿宋_GB2312"/>
          <w:kern w:val="0"/>
          <w:sz w:val="32"/>
          <w:szCs w:val="32"/>
        </w:rPr>
        <w:fldChar w:fldCharType="begin"/>
      </w:r>
      <w:r w:rsidRPr="00701A00">
        <w:rPr>
          <w:rFonts w:eastAsia="仿宋_GB2312"/>
          <w:kern w:val="0"/>
          <w:sz w:val="32"/>
          <w:szCs w:val="32"/>
        </w:rPr>
        <w:instrText xml:space="preserve"> </w:instrText>
      </w:r>
      <w:r w:rsidRPr="00701A00">
        <w:rPr>
          <w:rFonts w:eastAsia="仿宋_GB2312" w:hint="eastAsia"/>
          <w:kern w:val="0"/>
          <w:sz w:val="32"/>
          <w:szCs w:val="32"/>
        </w:rPr>
        <w:instrText>eq \o\ac(</w:instrText>
      </w:r>
      <w:r w:rsidRPr="00701A00">
        <w:rPr>
          <w:rFonts w:ascii="仿宋_GB2312" w:eastAsia="仿宋_GB2312" w:hint="eastAsia"/>
          <w:kern w:val="0"/>
          <w:position w:val="-6"/>
          <w:sz w:val="48"/>
          <w:szCs w:val="32"/>
        </w:rPr>
        <w:instrText>○</w:instrText>
      </w:r>
      <w:r w:rsidRPr="00701A00">
        <w:rPr>
          <w:rFonts w:eastAsia="仿宋_GB2312" w:hint="eastAsia"/>
          <w:kern w:val="0"/>
          <w:sz w:val="32"/>
          <w:szCs w:val="32"/>
        </w:rPr>
        <w:instrText>,2)</w:instrText>
      </w:r>
      <w:r w:rsidRPr="00701A00">
        <w:rPr>
          <w:rFonts w:eastAsia="仿宋_GB2312"/>
          <w:kern w:val="0"/>
          <w:sz w:val="32"/>
          <w:szCs w:val="32"/>
        </w:rPr>
        <w:fldChar w:fldCharType="end"/>
      </w:r>
      <w:r w:rsidRPr="00701A00">
        <w:rPr>
          <w:rFonts w:eastAsia="仿宋_GB2312" w:hint="eastAsia"/>
          <w:kern w:val="0"/>
          <w:sz w:val="32"/>
          <w:szCs w:val="32"/>
        </w:rPr>
        <w:t>免</w:t>
      </w:r>
      <w:r w:rsidRPr="00701A00">
        <w:rPr>
          <w:rFonts w:eastAsia="仿宋_GB2312" w:hint="eastAsia"/>
          <w:kern w:val="0"/>
          <w:sz w:val="32"/>
          <w:szCs w:val="32"/>
        </w:rPr>
        <w:t>1</w:t>
      </w:r>
      <w:r w:rsidRPr="00701A00">
        <w:rPr>
          <w:rFonts w:eastAsia="仿宋_GB2312" w:hint="eastAsia"/>
          <w:kern w:val="0"/>
          <w:sz w:val="32"/>
          <w:szCs w:val="32"/>
        </w:rPr>
        <w:t>科（免房地产估价基础与实务）</w:t>
      </w:r>
      <w:r>
        <w:rPr>
          <w:rFonts w:eastAsia="仿宋_GB2312" w:hint="eastAsia"/>
          <w:kern w:val="0"/>
          <w:sz w:val="32"/>
          <w:szCs w:val="32"/>
        </w:rPr>
        <w:t>；</w:t>
      </w:r>
      <w:r w:rsidRPr="00701A00">
        <w:rPr>
          <w:rFonts w:eastAsia="仿宋_GB2312"/>
          <w:kern w:val="0"/>
          <w:sz w:val="32"/>
          <w:szCs w:val="32"/>
        </w:rPr>
        <w:fldChar w:fldCharType="begin"/>
      </w:r>
      <w:r w:rsidRPr="00701A00">
        <w:rPr>
          <w:rFonts w:eastAsia="仿宋_GB2312"/>
          <w:kern w:val="0"/>
          <w:sz w:val="32"/>
          <w:szCs w:val="32"/>
        </w:rPr>
        <w:instrText xml:space="preserve"> </w:instrText>
      </w:r>
      <w:r w:rsidRPr="00701A00">
        <w:rPr>
          <w:rFonts w:eastAsia="仿宋_GB2312" w:hint="eastAsia"/>
          <w:kern w:val="0"/>
          <w:sz w:val="32"/>
          <w:szCs w:val="32"/>
        </w:rPr>
        <w:instrText>eq \o\ac(</w:instrText>
      </w:r>
      <w:r w:rsidRPr="00701A00">
        <w:rPr>
          <w:rFonts w:ascii="仿宋_GB2312" w:eastAsia="仿宋_GB2312" w:hint="eastAsia"/>
          <w:kern w:val="0"/>
          <w:position w:val="-6"/>
          <w:sz w:val="48"/>
          <w:szCs w:val="32"/>
        </w:rPr>
        <w:instrText>○</w:instrText>
      </w:r>
      <w:r w:rsidRPr="00701A00">
        <w:rPr>
          <w:rFonts w:eastAsia="仿宋_GB2312" w:hint="eastAsia"/>
          <w:kern w:val="0"/>
          <w:sz w:val="32"/>
          <w:szCs w:val="32"/>
        </w:rPr>
        <w:instrText>,3)</w:instrText>
      </w:r>
      <w:r w:rsidRPr="00701A00">
        <w:rPr>
          <w:rFonts w:eastAsia="仿宋_GB2312"/>
          <w:kern w:val="0"/>
          <w:sz w:val="32"/>
          <w:szCs w:val="32"/>
        </w:rPr>
        <w:fldChar w:fldCharType="end"/>
      </w:r>
      <w:r w:rsidRPr="00701A00">
        <w:rPr>
          <w:rFonts w:eastAsia="仿宋_GB2312" w:hint="eastAsia"/>
          <w:kern w:val="0"/>
          <w:sz w:val="32"/>
          <w:szCs w:val="32"/>
        </w:rPr>
        <w:t>免</w:t>
      </w:r>
      <w:r w:rsidRPr="00701A00">
        <w:rPr>
          <w:rFonts w:eastAsia="仿宋_GB2312" w:hint="eastAsia"/>
          <w:kern w:val="0"/>
          <w:sz w:val="32"/>
          <w:szCs w:val="32"/>
        </w:rPr>
        <w:t>1</w:t>
      </w:r>
      <w:r w:rsidRPr="00701A00">
        <w:rPr>
          <w:rFonts w:eastAsia="仿宋_GB2312" w:hint="eastAsia"/>
          <w:kern w:val="0"/>
          <w:sz w:val="32"/>
          <w:szCs w:val="32"/>
        </w:rPr>
        <w:t>科（免土地估价基础与实务）</w:t>
      </w:r>
      <w:r>
        <w:rPr>
          <w:rFonts w:eastAsia="仿宋_GB2312" w:hint="eastAsia"/>
          <w:kern w:val="0"/>
          <w:sz w:val="32"/>
          <w:szCs w:val="32"/>
        </w:rPr>
        <w:t>；</w:t>
      </w:r>
      <w:r w:rsidRPr="00701A00">
        <w:rPr>
          <w:rFonts w:eastAsia="仿宋_GB2312"/>
          <w:kern w:val="0"/>
          <w:sz w:val="32"/>
          <w:szCs w:val="32"/>
        </w:rPr>
        <w:fldChar w:fldCharType="begin"/>
      </w:r>
      <w:r w:rsidRPr="00701A00">
        <w:rPr>
          <w:rFonts w:eastAsia="仿宋_GB2312"/>
          <w:kern w:val="0"/>
          <w:sz w:val="32"/>
          <w:szCs w:val="32"/>
        </w:rPr>
        <w:instrText xml:space="preserve"> </w:instrText>
      </w:r>
      <w:r w:rsidRPr="00701A00">
        <w:rPr>
          <w:rFonts w:eastAsia="仿宋_GB2312" w:hint="eastAsia"/>
          <w:kern w:val="0"/>
          <w:sz w:val="32"/>
          <w:szCs w:val="32"/>
        </w:rPr>
        <w:instrText>eq \o\ac(</w:instrText>
      </w:r>
      <w:r w:rsidRPr="00701A00">
        <w:rPr>
          <w:rFonts w:ascii="仿宋_GB2312" w:eastAsia="仿宋_GB2312" w:hint="eastAsia"/>
          <w:kern w:val="0"/>
          <w:position w:val="-6"/>
          <w:sz w:val="48"/>
          <w:szCs w:val="32"/>
        </w:rPr>
        <w:instrText>○</w:instrText>
      </w:r>
      <w:r w:rsidRPr="00701A00">
        <w:rPr>
          <w:rFonts w:eastAsia="仿宋_GB2312" w:hint="eastAsia"/>
          <w:kern w:val="0"/>
          <w:sz w:val="32"/>
          <w:szCs w:val="32"/>
        </w:rPr>
        <w:instrText>,4)</w:instrText>
      </w:r>
      <w:r w:rsidRPr="00701A00">
        <w:rPr>
          <w:rFonts w:eastAsia="仿宋_GB2312"/>
          <w:kern w:val="0"/>
          <w:sz w:val="32"/>
          <w:szCs w:val="32"/>
        </w:rPr>
        <w:fldChar w:fldCharType="end"/>
      </w:r>
      <w:r w:rsidRPr="00701A00">
        <w:rPr>
          <w:rFonts w:eastAsia="仿宋_GB2312"/>
          <w:kern w:val="0"/>
          <w:sz w:val="32"/>
          <w:szCs w:val="32"/>
        </w:rPr>
        <w:t>2020</w:t>
      </w:r>
      <w:r w:rsidRPr="00701A00">
        <w:rPr>
          <w:rFonts w:eastAsia="仿宋_GB2312" w:hint="eastAsia"/>
          <w:kern w:val="0"/>
          <w:sz w:val="32"/>
          <w:szCs w:val="32"/>
        </w:rPr>
        <w:t>年参加考试有有效成绩</w:t>
      </w:r>
      <w:r>
        <w:rPr>
          <w:rFonts w:eastAsia="仿宋_GB2312" w:hint="eastAsia"/>
          <w:kern w:val="0"/>
          <w:sz w:val="32"/>
          <w:szCs w:val="32"/>
        </w:rPr>
        <w:t>”的报考条件。</w:t>
      </w:r>
    </w:p>
    <w:p w:rsidR="00F62353" w:rsidRPr="00D706DC" w:rsidRDefault="00F62353" w:rsidP="00F62353">
      <w:pPr>
        <w:widowControl/>
        <w:snapToGrid w:val="0"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D706DC">
        <w:rPr>
          <w:rFonts w:eastAsia="仿宋_GB2312"/>
          <w:kern w:val="0"/>
          <w:sz w:val="32"/>
          <w:szCs w:val="32"/>
        </w:rPr>
        <w:t>本人已认真阅读《专业技术人员</w:t>
      </w:r>
      <w:bookmarkStart w:id="0" w:name="_GoBack"/>
      <w:bookmarkEnd w:id="0"/>
      <w:r w:rsidRPr="00D706DC">
        <w:rPr>
          <w:rFonts w:eastAsia="仿宋_GB2312"/>
          <w:kern w:val="0"/>
          <w:sz w:val="32"/>
          <w:szCs w:val="32"/>
        </w:rPr>
        <w:t>资格考试报名证明事项</w:t>
      </w:r>
      <w:r w:rsidRPr="00D706DC">
        <w:rPr>
          <w:rFonts w:eastAsia="仿宋_GB2312" w:hint="eastAsia"/>
          <w:kern w:val="0"/>
          <w:sz w:val="32"/>
          <w:szCs w:val="32"/>
        </w:rPr>
        <w:t>告知</w:t>
      </w:r>
      <w:r w:rsidRPr="00D706DC">
        <w:rPr>
          <w:rFonts w:eastAsia="仿宋_GB2312"/>
          <w:kern w:val="0"/>
          <w:sz w:val="32"/>
          <w:szCs w:val="32"/>
        </w:rPr>
        <w:t>承诺制</w:t>
      </w:r>
      <w:r w:rsidRPr="00D706DC">
        <w:rPr>
          <w:rFonts w:eastAsia="仿宋_GB2312" w:hint="eastAsia"/>
          <w:kern w:val="0"/>
          <w:sz w:val="32"/>
          <w:szCs w:val="32"/>
        </w:rPr>
        <w:t>告知书</w:t>
      </w:r>
      <w:r w:rsidRPr="00D706DC">
        <w:rPr>
          <w:rFonts w:eastAsia="仿宋_GB2312"/>
          <w:kern w:val="0"/>
          <w:sz w:val="32"/>
          <w:szCs w:val="32"/>
        </w:rPr>
        <w:t>》及相关规定，对报考人员证明义务和报考条件已充分知晓。在此本人郑重承诺：本人符合</w:t>
      </w:r>
      <w:r w:rsidRPr="00D706DC">
        <w:rPr>
          <w:rFonts w:eastAsia="仿宋_GB2312" w:hint="eastAsia"/>
          <w:kern w:val="0"/>
          <w:sz w:val="32"/>
          <w:szCs w:val="32"/>
        </w:rPr>
        <w:t>房地产估价师</w:t>
      </w:r>
      <w:r>
        <w:rPr>
          <w:rFonts w:eastAsia="仿宋_GB2312" w:hint="eastAsia"/>
          <w:kern w:val="0"/>
          <w:sz w:val="32"/>
          <w:szCs w:val="32"/>
        </w:rPr>
        <w:t>考试</w:t>
      </w:r>
      <w:r w:rsidRPr="002F2D6F">
        <w:rPr>
          <w:rFonts w:eastAsia="仿宋_GB2312" w:hint="eastAsia"/>
          <w:kern w:val="0"/>
          <w:sz w:val="32"/>
          <w:szCs w:val="32"/>
          <w:u w:val="single"/>
        </w:rPr>
        <w:t xml:space="preserve"> </w:t>
      </w:r>
      <w:r w:rsidRPr="002F2D6F">
        <w:rPr>
          <w:rFonts w:eastAsia="仿宋_GB2312"/>
          <w:kern w:val="0"/>
          <w:sz w:val="32"/>
          <w:szCs w:val="32"/>
          <w:u w:val="single"/>
        </w:rPr>
        <w:t xml:space="preserve">                           </w:t>
      </w:r>
      <w:r>
        <w:rPr>
          <w:rFonts w:eastAsia="仿宋_GB2312"/>
          <w:kern w:val="0"/>
          <w:sz w:val="32"/>
          <w:szCs w:val="32"/>
          <w:u w:val="single"/>
        </w:rPr>
        <w:t xml:space="preserve">     </w:t>
      </w:r>
      <w:r w:rsidRPr="002F2D6F">
        <w:rPr>
          <w:rFonts w:eastAsia="仿宋_GB2312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</w:t>
      </w:r>
      <w:r w:rsidRPr="00D706DC">
        <w:rPr>
          <w:rFonts w:eastAsia="仿宋_GB2312"/>
          <w:kern w:val="0"/>
          <w:sz w:val="32"/>
          <w:szCs w:val="32"/>
        </w:rPr>
        <w:t>报名条件</w:t>
      </w:r>
      <w:r>
        <w:rPr>
          <w:rFonts w:eastAsia="仿宋_GB2312" w:hint="eastAsia"/>
          <w:kern w:val="0"/>
          <w:sz w:val="32"/>
          <w:szCs w:val="32"/>
        </w:rPr>
        <w:t>（抄写</w:t>
      </w:r>
      <w:r>
        <w:rPr>
          <w:rFonts w:eastAsia="仿宋_GB2312"/>
          <w:kern w:val="0"/>
          <w:sz w:val="32"/>
          <w:szCs w:val="32"/>
        </w:rPr>
        <w:fldChar w:fldCharType="begin"/>
      </w:r>
      <w:r>
        <w:rPr>
          <w:rFonts w:eastAsia="仿宋_GB2312"/>
          <w:kern w:val="0"/>
          <w:sz w:val="32"/>
          <w:szCs w:val="32"/>
        </w:rPr>
        <w:instrText xml:space="preserve"> </w:instrText>
      </w:r>
      <w:r>
        <w:rPr>
          <w:rFonts w:eastAsia="仿宋_GB2312" w:hint="eastAsia"/>
          <w:kern w:val="0"/>
          <w:sz w:val="32"/>
          <w:szCs w:val="32"/>
        </w:rPr>
        <w:instrText>eq \o\ac(</w:instrText>
      </w:r>
      <w:r w:rsidRPr="002F2D6F">
        <w:rPr>
          <w:rFonts w:ascii="仿宋_GB2312" w:eastAsia="仿宋_GB2312" w:hint="eastAsia"/>
          <w:kern w:val="0"/>
          <w:position w:val="-6"/>
          <w:sz w:val="48"/>
          <w:szCs w:val="32"/>
        </w:rPr>
        <w:instrText>○</w:instrText>
      </w:r>
      <w:r>
        <w:rPr>
          <w:rFonts w:eastAsia="仿宋_GB2312" w:hint="eastAsia"/>
          <w:kern w:val="0"/>
          <w:sz w:val="32"/>
          <w:szCs w:val="32"/>
        </w:rPr>
        <w:instrText>,1)</w:instrText>
      </w:r>
      <w:r>
        <w:rPr>
          <w:rFonts w:eastAsia="仿宋_GB2312"/>
          <w:kern w:val="0"/>
          <w:sz w:val="32"/>
          <w:szCs w:val="32"/>
        </w:rPr>
        <w:fldChar w:fldCharType="end"/>
      </w:r>
      <w:r>
        <w:rPr>
          <w:rFonts w:eastAsia="仿宋_GB2312"/>
          <w:kern w:val="0"/>
          <w:sz w:val="32"/>
          <w:szCs w:val="32"/>
        </w:rPr>
        <w:t>-</w:t>
      </w:r>
      <w:r>
        <w:rPr>
          <w:rFonts w:eastAsia="仿宋_GB2312"/>
          <w:kern w:val="0"/>
          <w:sz w:val="32"/>
          <w:szCs w:val="32"/>
        </w:rPr>
        <w:fldChar w:fldCharType="begin"/>
      </w:r>
      <w:r>
        <w:rPr>
          <w:rFonts w:eastAsia="仿宋_GB2312"/>
          <w:kern w:val="0"/>
          <w:sz w:val="32"/>
          <w:szCs w:val="32"/>
        </w:rPr>
        <w:instrText xml:space="preserve"> </w:instrText>
      </w:r>
      <w:r>
        <w:rPr>
          <w:rFonts w:eastAsia="仿宋_GB2312" w:hint="eastAsia"/>
          <w:kern w:val="0"/>
          <w:sz w:val="32"/>
          <w:szCs w:val="32"/>
        </w:rPr>
        <w:instrText>eq \o\ac(</w:instrText>
      </w:r>
      <w:r w:rsidRPr="002F2D6F">
        <w:rPr>
          <w:rFonts w:ascii="仿宋_GB2312" w:eastAsia="仿宋_GB2312" w:hint="eastAsia"/>
          <w:kern w:val="0"/>
          <w:position w:val="-6"/>
          <w:sz w:val="48"/>
          <w:szCs w:val="32"/>
        </w:rPr>
        <w:instrText>○</w:instrText>
      </w:r>
      <w:r>
        <w:rPr>
          <w:rFonts w:eastAsia="仿宋_GB2312" w:hint="eastAsia"/>
          <w:kern w:val="0"/>
          <w:sz w:val="32"/>
          <w:szCs w:val="32"/>
        </w:rPr>
        <w:instrText>,4)</w:instrText>
      </w:r>
      <w:r>
        <w:rPr>
          <w:rFonts w:eastAsia="仿宋_GB2312"/>
          <w:kern w:val="0"/>
          <w:sz w:val="32"/>
          <w:szCs w:val="32"/>
        </w:rPr>
        <w:fldChar w:fldCharType="end"/>
      </w:r>
      <w:r>
        <w:rPr>
          <w:rFonts w:eastAsia="仿宋_GB2312" w:hint="eastAsia"/>
          <w:kern w:val="0"/>
          <w:sz w:val="32"/>
          <w:szCs w:val="32"/>
        </w:rPr>
        <w:t>项的文字）</w:t>
      </w:r>
      <w:r w:rsidRPr="00D706DC">
        <w:rPr>
          <w:rFonts w:eastAsia="仿宋_GB2312"/>
          <w:kern w:val="0"/>
          <w:sz w:val="32"/>
          <w:szCs w:val="32"/>
        </w:rPr>
        <w:t>，填报和提交的所有信息均真实、准确、完整、有效，愿意承担虚假承诺的责任，并接受相应处理。</w:t>
      </w:r>
    </w:p>
    <w:p w:rsidR="00F62353" w:rsidRDefault="00F62353" w:rsidP="00F62353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706DC">
        <w:rPr>
          <w:rFonts w:eastAsia="仿宋_GB2312"/>
          <w:sz w:val="32"/>
          <w:szCs w:val="32"/>
        </w:rPr>
        <w:t xml:space="preserve"> </w:t>
      </w:r>
      <w:r w:rsidRPr="00D706DC">
        <w:rPr>
          <w:rFonts w:eastAsia="仿宋_GB2312" w:hint="eastAsia"/>
          <w:sz w:val="32"/>
          <w:szCs w:val="32"/>
        </w:rPr>
        <w:t xml:space="preserve">      </w:t>
      </w:r>
    </w:p>
    <w:p w:rsidR="00F62353" w:rsidRDefault="00F62353" w:rsidP="00F62353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706DC">
        <w:rPr>
          <w:rFonts w:eastAsia="仿宋_GB2312"/>
          <w:sz w:val="32"/>
          <w:szCs w:val="32"/>
        </w:rPr>
        <w:t>承诺人签名（手写签字）：</w:t>
      </w:r>
    </w:p>
    <w:p w:rsidR="00F62353" w:rsidRDefault="00F62353" w:rsidP="00F62353">
      <w:pPr>
        <w:spacing w:line="560" w:lineRule="exact"/>
        <w:rPr>
          <w:rFonts w:eastAsia="仿宋_GB2312" w:hint="eastAsia"/>
          <w:sz w:val="32"/>
          <w:szCs w:val="32"/>
        </w:rPr>
      </w:pPr>
    </w:p>
    <w:p w:rsidR="00F62353" w:rsidRPr="00D706DC" w:rsidRDefault="00F62353" w:rsidP="00F6235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706DC">
        <w:rPr>
          <w:rFonts w:eastAsia="仿宋_GB2312"/>
          <w:sz w:val="32"/>
          <w:szCs w:val="32"/>
        </w:rPr>
        <w:t xml:space="preserve">         </w:t>
      </w:r>
      <w:r w:rsidRPr="00D706DC">
        <w:rPr>
          <w:rFonts w:eastAsia="仿宋_GB2312" w:hint="eastAsia"/>
          <w:sz w:val="32"/>
          <w:szCs w:val="32"/>
        </w:rPr>
        <w:t xml:space="preserve">         </w:t>
      </w:r>
      <w:r w:rsidRPr="00D706DC">
        <w:rPr>
          <w:rFonts w:eastAsia="仿宋_GB2312"/>
          <w:sz w:val="32"/>
          <w:szCs w:val="32"/>
        </w:rPr>
        <w:t xml:space="preserve"> </w:t>
      </w:r>
      <w:r w:rsidRPr="00D706DC">
        <w:rPr>
          <w:rFonts w:eastAsia="仿宋_GB2312" w:hint="eastAsia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 xml:space="preserve">        </w:t>
      </w:r>
      <w:r w:rsidRPr="00D706DC">
        <w:rPr>
          <w:rFonts w:eastAsia="仿宋_GB2312"/>
          <w:sz w:val="32"/>
          <w:szCs w:val="32"/>
        </w:rPr>
        <w:t>年</w:t>
      </w:r>
      <w:r w:rsidRPr="00D706DC">
        <w:rPr>
          <w:rFonts w:eastAsia="仿宋_GB2312"/>
          <w:sz w:val="32"/>
          <w:szCs w:val="32"/>
        </w:rPr>
        <w:t xml:space="preserve">   </w:t>
      </w:r>
      <w:r w:rsidRPr="00D706DC">
        <w:rPr>
          <w:rFonts w:eastAsia="仿宋_GB2312"/>
          <w:sz w:val="32"/>
          <w:szCs w:val="32"/>
        </w:rPr>
        <w:t>月</w:t>
      </w:r>
      <w:r w:rsidRPr="00D706DC">
        <w:rPr>
          <w:rFonts w:eastAsia="仿宋_GB2312"/>
          <w:sz w:val="32"/>
          <w:szCs w:val="32"/>
        </w:rPr>
        <w:t xml:space="preserve">   </w:t>
      </w:r>
      <w:r w:rsidRPr="00D706DC">
        <w:rPr>
          <w:rFonts w:eastAsia="仿宋_GB2312"/>
          <w:sz w:val="32"/>
          <w:szCs w:val="32"/>
        </w:rPr>
        <w:t>日</w:t>
      </w:r>
    </w:p>
    <w:p w:rsidR="00DC4AA1" w:rsidRDefault="00DC4AA1"/>
    <w:sectPr w:rsidR="00DC4AA1" w:rsidSect="00F62353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AE" w:rsidRDefault="000133AE" w:rsidP="00F62353">
      <w:r>
        <w:separator/>
      </w:r>
    </w:p>
  </w:endnote>
  <w:endnote w:type="continuationSeparator" w:id="0">
    <w:p w:rsidR="000133AE" w:rsidRDefault="000133AE" w:rsidP="00F6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AE" w:rsidRDefault="000133AE" w:rsidP="00F62353">
      <w:r>
        <w:separator/>
      </w:r>
    </w:p>
  </w:footnote>
  <w:footnote w:type="continuationSeparator" w:id="0">
    <w:p w:rsidR="000133AE" w:rsidRDefault="000133AE" w:rsidP="00F62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FE"/>
    <w:rsid w:val="000133AE"/>
    <w:rsid w:val="005E26FE"/>
    <w:rsid w:val="00DC4AA1"/>
    <w:rsid w:val="00F6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8AD51"/>
  <w15:chartTrackingRefBased/>
  <w15:docId w15:val="{207760D3-CED4-47C8-9C22-EA36BFD8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3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3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353"/>
    <w:rPr>
      <w:sz w:val="18"/>
      <w:szCs w:val="18"/>
    </w:rPr>
  </w:style>
  <w:style w:type="paragraph" w:styleId="a7">
    <w:name w:val="Normal (Web)"/>
    <w:basedOn w:val="a"/>
    <w:uiPriority w:val="99"/>
    <w:qFormat/>
    <w:rsid w:val="00F62353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王吾游</dc:creator>
  <cp:keywords/>
  <dc:description/>
  <cp:lastModifiedBy>王吾游</cp:lastModifiedBy>
  <cp:revision>2</cp:revision>
  <dcterms:created xsi:type="dcterms:W3CDTF">2021-10-29T01:44:00Z</dcterms:created>
  <dcterms:modified xsi:type="dcterms:W3CDTF">2021-10-29T01:46:00Z</dcterms:modified>
</cp:coreProperties>
</file>